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FD" w:rsidRDefault="00D97CFD" w:rsidP="00D97CFD">
      <w:pPr>
        <w:pStyle w:val="1"/>
        <w:spacing w:before="64"/>
        <w:ind w:left="2235" w:right="2233" w:firstLine="0"/>
        <w:jc w:val="center"/>
      </w:pPr>
      <w:bookmarkStart w:id="0" w:name="_GoBack"/>
      <w:bookmarkEnd w:id="0"/>
      <w:r w:rsidRPr="00443C61">
        <w:t xml:space="preserve">      </w:t>
      </w:r>
      <w:r>
        <w:t xml:space="preserve">РЕГИОНАЛЬНЫЙ СЕМИНАР  </w:t>
      </w:r>
      <w:r>
        <w:tab/>
      </w:r>
      <w:r>
        <w:tab/>
      </w:r>
    </w:p>
    <w:p w:rsidR="00D97CFD" w:rsidRDefault="00D97CFD" w:rsidP="00852525">
      <w:pPr>
        <w:pStyle w:val="a3"/>
        <w:ind w:left="1064" w:right="708"/>
      </w:pPr>
      <w:r>
        <w:t xml:space="preserve">по теоретической подготовке спортивных </w:t>
      </w:r>
      <w:r w:rsidR="00443C61">
        <w:rPr>
          <w:lang w:val="en-US"/>
        </w:rPr>
        <w:t>c</w:t>
      </w:r>
      <w:proofErr w:type="spellStart"/>
      <w:r>
        <w:t>удей</w:t>
      </w:r>
      <w:proofErr w:type="spellEnd"/>
      <w:r>
        <w:t xml:space="preserve"> по виду спорта </w:t>
      </w:r>
      <w:r w:rsidR="00852525">
        <w:t>«</w:t>
      </w:r>
      <w:r>
        <w:t>автомобильный спорт»</w:t>
      </w:r>
      <w:r w:rsidR="00443C61" w:rsidRPr="00443C61">
        <w:t xml:space="preserve"> </w:t>
      </w:r>
      <w:r>
        <w:t xml:space="preserve">первой, второй и третьей </w:t>
      </w:r>
      <w:r w:rsidR="00852525">
        <w:t>категорий,</w:t>
      </w:r>
      <w:r w:rsidR="00852525" w:rsidRPr="00443C61">
        <w:t xml:space="preserve"> </w:t>
      </w:r>
      <w:r w:rsidR="00852525">
        <w:t xml:space="preserve">а также    кандидатов </w:t>
      </w:r>
      <w:r>
        <w:t xml:space="preserve">на присвоение третьей </w:t>
      </w:r>
      <w:r w:rsidR="00852525">
        <w:t>категор</w:t>
      </w:r>
      <w:r>
        <w:t>ии</w:t>
      </w:r>
      <w:r w:rsidR="00852525">
        <w:t>.</w:t>
      </w:r>
    </w:p>
    <w:p w:rsidR="00852525" w:rsidRPr="00852525" w:rsidRDefault="00852525" w:rsidP="00852525">
      <w:pPr>
        <w:pStyle w:val="a3"/>
        <w:ind w:right="2233"/>
      </w:pPr>
    </w:p>
    <w:p w:rsidR="00D97CFD" w:rsidRPr="006C6186" w:rsidRDefault="00D97CFD" w:rsidP="00D97CFD">
      <w:pPr>
        <w:pStyle w:val="a3"/>
        <w:numPr>
          <w:ilvl w:val="0"/>
          <w:numId w:val="1"/>
        </w:numPr>
        <w:ind w:right="346"/>
      </w:pPr>
      <w:r w:rsidRPr="006C6186">
        <w:rPr>
          <w:b/>
        </w:rPr>
        <w:t>Дата проведения:</w:t>
      </w:r>
      <w:r>
        <w:rPr>
          <w:b/>
        </w:rPr>
        <w:t xml:space="preserve"> </w:t>
      </w:r>
      <w:r w:rsidRPr="006C6186">
        <w:t>четверг</w:t>
      </w:r>
      <w:r>
        <w:t>,</w:t>
      </w:r>
      <w:r w:rsidRPr="006C6186">
        <w:t xml:space="preserve"> 29 февраля 2024 г.</w:t>
      </w:r>
    </w:p>
    <w:p w:rsidR="00D97CFD" w:rsidRDefault="00D97CFD" w:rsidP="00D97CFD">
      <w:pPr>
        <w:pStyle w:val="a3"/>
        <w:numPr>
          <w:ilvl w:val="0"/>
          <w:numId w:val="1"/>
        </w:numPr>
        <w:ind w:right="346"/>
      </w:pPr>
      <w:r w:rsidRPr="006C6186">
        <w:rPr>
          <w:b/>
        </w:rPr>
        <w:t>Место проведения</w:t>
      </w:r>
      <w:r>
        <w:t xml:space="preserve">: г. </w:t>
      </w:r>
      <w:proofErr w:type="gramStart"/>
      <w:r>
        <w:t xml:space="preserve">Екатеринбург,  </w:t>
      </w:r>
      <w:r w:rsidRPr="006C6186">
        <w:t>ул.</w:t>
      </w:r>
      <w:proofErr w:type="gramEnd"/>
      <w:r w:rsidRPr="006C6186">
        <w:t xml:space="preserve"> Колмогорова, 66,</w:t>
      </w:r>
      <w:r>
        <w:t xml:space="preserve"> </w:t>
      </w:r>
      <w:proofErr w:type="spellStart"/>
      <w:r>
        <w:t>УрГУПС</w:t>
      </w:r>
      <w:proofErr w:type="spellEnd"/>
      <w:r>
        <w:t>, кафедра «Проектирование и эксплуатация автомобилей», аудитория №</w:t>
      </w:r>
      <w:r w:rsidRPr="005C2E85">
        <w:t xml:space="preserve"> </w:t>
      </w:r>
      <w:r>
        <w:t>Б4-75.</w:t>
      </w:r>
    </w:p>
    <w:p w:rsidR="00D97CFD" w:rsidRPr="005C2E85" w:rsidRDefault="00D97CFD" w:rsidP="00D97CFD">
      <w:pPr>
        <w:pStyle w:val="a3"/>
        <w:ind w:left="712" w:right="346"/>
      </w:pPr>
      <w:r>
        <w:t xml:space="preserve">онлайн-трансляция на </w:t>
      </w:r>
      <w:r>
        <w:rPr>
          <w:lang w:val="en-US"/>
        </w:rPr>
        <w:t>R</w:t>
      </w:r>
      <w:proofErr w:type="spellStart"/>
      <w:r w:rsidRPr="006C6186">
        <w:t>utube</w:t>
      </w:r>
      <w:proofErr w:type="spellEnd"/>
      <w:r w:rsidRPr="006C6186">
        <w:t xml:space="preserve"> (ссылка будет опубликована накануне семинара)</w:t>
      </w:r>
      <w:r w:rsidRPr="005C2E85">
        <w:t>.</w:t>
      </w:r>
    </w:p>
    <w:p w:rsidR="00D97CFD" w:rsidRDefault="00D97CFD" w:rsidP="00D97CFD">
      <w:pPr>
        <w:pStyle w:val="a3"/>
        <w:numPr>
          <w:ilvl w:val="0"/>
          <w:numId w:val="1"/>
        </w:numPr>
        <w:ind w:right="346"/>
      </w:pPr>
      <w:r>
        <w:rPr>
          <w:b/>
        </w:rPr>
        <w:t xml:space="preserve">Цели и задачи: </w:t>
      </w:r>
      <w:r>
        <w:t>Обучение и повышение квалификации спортивных судей, работающих на официальных соревнованиях. Повышение безопасности проведения соревнований.</w:t>
      </w:r>
    </w:p>
    <w:p w:rsidR="00D97CFD" w:rsidRDefault="00D97CFD" w:rsidP="00D97CFD">
      <w:pPr>
        <w:pStyle w:val="a5"/>
        <w:numPr>
          <w:ilvl w:val="0"/>
          <w:numId w:val="1"/>
        </w:numPr>
        <w:tabs>
          <w:tab w:val="left" w:pos="644"/>
        </w:tabs>
        <w:ind w:right="343"/>
        <w:rPr>
          <w:sz w:val="24"/>
        </w:rPr>
      </w:pPr>
      <w:r w:rsidRPr="001200A9">
        <w:rPr>
          <w:b/>
          <w:sz w:val="24"/>
        </w:rPr>
        <w:t>О</w:t>
      </w:r>
      <w:r>
        <w:rPr>
          <w:b/>
          <w:sz w:val="24"/>
        </w:rPr>
        <w:t>тветственный о</w:t>
      </w:r>
      <w:r w:rsidRPr="001200A9">
        <w:rPr>
          <w:b/>
          <w:sz w:val="24"/>
        </w:rPr>
        <w:t>рганизатор</w:t>
      </w:r>
      <w:r>
        <w:rPr>
          <w:b/>
          <w:sz w:val="24"/>
        </w:rPr>
        <w:t>:</w:t>
      </w:r>
      <w:r w:rsidRPr="001200A9">
        <w:rPr>
          <w:b/>
          <w:sz w:val="24"/>
        </w:rPr>
        <w:t xml:space="preserve"> </w:t>
      </w:r>
      <w:r w:rsidRPr="001200A9">
        <w:rPr>
          <w:sz w:val="24"/>
        </w:rPr>
        <w:t>Федерация автомобильного спорта Св</w:t>
      </w:r>
      <w:r>
        <w:rPr>
          <w:sz w:val="24"/>
        </w:rPr>
        <w:t>ердловской области, и региональная коллегия судей.</w:t>
      </w:r>
    </w:p>
    <w:p w:rsidR="00D97CFD" w:rsidRDefault="00D97CFD" w:rsidP="00D97CFD">
      <w:pPr>
        <w:pStyle w:val="a5"/>
        <w:numPr>
          <w:ilvl w:val="0"/>
          <w:numId w:val="1"/>
        </w:numPr>
        <w:tabs>
          <w:tab w:val="left" w:pos="644"/>
        </w:tabs>
        <w:ind w:right="343"/>
        <w:rPr>
          <w:sz w:val="24"/>
        </w:rPr>
      </w:pPr>
      <w:r>
        <w:rPr>
          <w:b/>
          <w:sz w:val="24"/>
        </w:rPr>
        <w:t>Руководитель семинара:</w:t>
      </w:r>
      <w:r>
        <w:rPr>
          <w:sz w:val="24"/>
        </w:rPr>
        <w:t xml:space="preserve"> Фомичев Евгений Иванович, исполнительный директор федерации,</w:t>
      </w:r>
      <w:r w:rsidRPr="00621205">
        <w:t xml:space="preserve"> </w:t>
      </w:r>
      <w:r>
        <w:t xml:space="preserve">+7 912-65-199-41,  </w:t>
      </w:r>
      <w:r>
        <w:rPr>
          <w:lang w:val="en-US"/>
        </w:rPr>
        <w:t>E</w:t>
      </w:r>
      <w:r w:rsidRPr="00BB10DE">
        <w:t>-</w:t>
      </w:r>
      <w:r>
        <w:rPr>
          <w:lang w:val="en-US"/>
        </w:rPr>
        <w:t>mail</w:t>
      </w:r>
      <w:r>
        <w:t xml:space="preserve"> – </w:t>
      </w:r>
      <w:hyperlink r:id="rId5" w:history="1">
        <w:r w:rsidRPr="007F1EA9">
          <w:rPr>
            <w:rStyle w:val="a6"/>
            <w:lang w:val="en-US"/>
          </w:rPr>
          <w:t>fas</w:t>
        </w:r>
        <w:r w:rsidRPr="007F1EA9">
          <w:rPr>
            <w:rStyle w:val="a6"/>
          </w:rPr>
          <w:t>.</w:t>
        </w:r>
        <w:r w:rsidRPr="007F1EA9">
          <w:rPr>
            <w:rStyle w:val="a6"/>
            <w:lang w:val="en-US"/>
          </w:rPr>
          <w:t>urfo</w:t>
        </w:r>
        <w:r w:rsidRPr="007F1EA9">
          <w:rPr>
            <w:rStyle w:val="a6"/>
          </w:rPr>
          <w:t>@</w:t>
        </w:r>
        <w:r w:rsidRPr="007F1EA9">
          <w:rPr>
            <w:rStyle w:val="a6"/>
            <w:lang w:val="en-US"/>
          </w:rPr>
          <w:t>gmail</w:t>
        </w:r>
        <w:r w:rsidRPr="007F1EA9">
          <w:rPr>
            <w:rStyle w:val="a6"/>
          </w:rPr>
          <w:t>.</w:t>
        </w:r>
        <w:r w:rsidRPr="007F1EA9">
          <w:rPr>
            <w:rStyle w:val="a6"/>
            <w:lang w:val="en-US"/>
          </w:rPr>
          <w:t>com</w:t>
        </w:r>
      </w:hyperlink>
      <w:r w:rsidRPr="00621205">
        <w:t xml:space="preserve"> </w:t>
      </w:r>
    </w:p>
    <w:p w:rsidR="00D97CFD" w:rsidRPr="001200A9" w:rsidRDefault="00D97CFD" w:rsidP="00D97CFD">
      <w:pPr>
        <w:pStyle w:val="a5"/>
        <w:numPr>
          <w:ilvl w:val="0"/>
          <w:numId w:val="1"/>
        </w:numPr>
        <w:tabs>
          <w:tab w:val="left" w:pos="644"/>
        </w:tabs>
        <w:ind w:right="343"/>
        <w:rPr>
          <w:sz w:val="24"/>
        </w:rPr>
      </w:pPr>
      <w:r>
        <w:rPr>
          <w:b/>
          <w:sz w:val="24"/>
        </w:rPr>
        <w:t>Секретарь семинара:</w:t>
      </w:r>
      <w:r>
        <w:rPr>
          <w:sz w:val="24"/>
        </w:rPr>
        <w:t xml:space="preserve"> Шульц Ирина, СС1К, председатель региональной коллегии судей,</w:t>
      </w:r>
      <w:r w:rsidRPr="00621205">
        <w:t xml:space="preserve"> </w:t>
      </w:r>
      <w:r>
        <w:t xml:space="preserve">+7 919-389-81-09,     </w:t>
      </w:r>
      <w:r>
        <w:rPr>
          <w:lang w:val="en-US"/>
        </w:rPr>
        <w:t>E</w:t>
      </w:r>
      <w:r w:rsidRPr="00BB10DE">
        <w:t>-</w:t>
      </w:r>
      <w:r>
        <w:rPr>
          <w:lang w:val="en-US"/>
        </w:rPr>
        <w:t>mail</w:t>
      </w:r>
      <w:r>
        <w:t xml:space="preserve"> – </w:t>
      </w:r>
      <w:hyperlink r:id="rId6" w:history="1">
        <w:r w:rsidRPr="00890E96">
          <w:rPr>
            <w:rStyle w:val="a6"/>
            <w:lang w:val="en-US"/>
          </w:rPr>
          <w:t>shults</w:t>
        </w:r>
        <w:r w:rsidRPr="00890E96">
          <w:rPr>
            <w:rStyle w:val="a6"/>
          </w:rPr>
          <w:t>_02_12@</w:t>
        </w:r>
        <w:r w:rsidRPr="00890E96">
          <w:rPr>
            <w:rStyle w:val="a6"/>
            <w:lang w:val="en-US"/>
          </w:rPr>
          <w:t>mail</w:t>
        </w:r>
        <w:r w:rsidRPr="00890E96">
          <w:rPr>
            <w:rStyle w:val="a6"/>
          </w:rPr>
          <w:t>.</w:t>
        </w:r>
        <w:proofErr w:type="spellStart"/>
        <w:r w:rsidRPr="00890E96">
          <w:rPr>
            <w:rStyle w:val="a6"/>
            <w:lang w:val="en-US"/>
          </w:rPr>
          <w:t>ru</w:t>
        </w:r>
        <w:proofErr w:type="spellEnd"/>
      </w:hyperlink>
    </w:p>
    <w:p w:rsidR="00D97CFD" w:rsidRPr="00443C61" w:rsidRDefault="00D97CFD" w:rsidP="00443C61">
      <w:pPr>
        <w:tabs>
          <w:tab w:val="left" w:pos="593"/>
        </w:tabs>
        <w:rPr>
          <w:b/>
          <w:sz w:val="24"/>
        </w:rPr>
      </w:pPr>
      <w:r>
        <w:rPr>
          <w:b/>
          <w:sz w:val="24"/>
        </w:rPr>
        <w:tab/>
      </w:r>
    </w:p>
    <w:p w:rsidR="00B1625E" w:rsidRDefault="00D97CFD" w:rsidP="00D97CFD">
      <w:pPr>
        <w:pStyle w:val="a3"/>
        <w:spacing w:line="275" w:lineRule="exact"/>
        <w:ind w:left="712"/>
      </w:pPr>
      <w:r>
        <w:t xml:space="preserve">Участие в семинаре </w:t>
      </w:r>
      <w:r w:rsidR="00852525">
        <w:t>возможно,</w:t>
      </w:r>
      <w:r>
        <w:t xml:space="preserve"> как очно, так и удалённо. Для этого необходимо до </w:t>
      </w:r>
      <w:r w:rsidR="00B1625E" w:rsidRPr="00B1625E">
        <w:t xml:space="preserve">12:00, 28.02.24 г. (среда), </w:t>
      </w:r>
      <w:r>
        <w:t xml:space="preserve">заполнить заявку по ссылке </w:t>
      </w:r>
      <w:hyperlink r:id="rId7" w:history="1">
        <w:r w:rsidR="00B1625E" w:rsidRPr="00C865E5">
          <w:rPr>
            <w:rStyle w:val="a6"/>
          </w:rPr>
          <w:t>https://forms.gle/VUkXSD65xHR9TAKu6</w:t>
        </w:r>
      </w:hyperlink>
      <w:r w:rsidR="00852525">
        <w:t xml:space="preserve"> для очного участие звонить руководителю. </w:t>
      </w:r>
    </w:p>
    <w:p w:rsidR="00D97CFD" w:rsidRPr="008D5924" w:rsidRDefault="00D97CFD" w:rsidP="00D97CFD">
      <w:pPr>
        <w:pStyle w:val="a3"/>
        <w:spacing w:line="275" w:lineRule="exact"/>
        <w:ind w:left="712"/>
      </w:pPr>
      <w:r w:rsidRPr="008D5924">
        <w:t>Организационный взнос за участие в семинаре 200 рублей</w:t>
      </w:r>
      <w:r>
        <w:t>, перечисленный</w:t>
      </w:r>
      <w:r w:rsidRPr="00DD6F89">
        <w:t xml:space="preserve"> </w:t>
      </w:r>
      <w:r>
        <w:t>до 12:00, 28.02.24 г. (среда),</w:t>
      </w:r>
      <w:r w:rsidRPr="008D5924">
        <w:t xml:space="preserve"> на карту</w:t>
      </w:r>
      <w:r>
        <w:t xml:space="preserve"> </w:t>
      </w:r>
      <w:proofErr w:type="spellStart"/>
      <w:r>
        <w:t>Сбер</w:t>
      </w:r>
      <w:proofErr w:type="spellEnd"/>
      <w:r w:rsidRPr="008D5924">
        <w:t>,</w:t>
      </w:r>
      <w:r>
        <w:t xml:space="preserve"> привязанную к телефону +7-912-65-199-</w:t>
      </w:r>
      <w:r w:rsidRPr="008D5924">
        <w:t>4</w:t>
      </w:r>
      <w:r>
        <w:t>1</w:t>
      </w:r>
      <w:r w:rsidR="00B1625E">
        <w:t xml:space="preserve">, (в сообщении получателю писать </w:t>
      </w:r>
      <w:r w:rsidR="00852525">
        <w:t xml:space="preserve">ничего </w:t>
      </w:r>
      <w:r w:rsidR="00B1625E">
        <w:t>не нужно)</w:t>
      </w:r>
      <w:r>
        <w:t>.</w:t>
      </w:r>
    </w:p>
    <w:p w:rsidR="00D97CFD" w:rsidRDefault="00D97CFD" w:rsidP="00D97CFD">
      <w:pPr>
        <w:pStyle w:val="a3"/>
        <w:spacing w:line="275" w:lineRule="exact"/>
        <w:ind w:left="712"/>
      </w:pPr>
      <w:r>
        <w:t>Тестирование по итогам семинара: проводится удаленно, порядок тестирования будет разъяснён в ходе семинара.</w:t>
      </w:r>
    </w:p>
    <w:p w:rsidR="00D97CFD" w:rsidRDefault="00D97CFD" w:rsidP="00D97CFD">
      <w:pPr>
        <w:pStyle w:val="a3"/>
        <w:spacing w:line="275" w:lineRule="exact"/>
        <w:ind w:left="712"/>
      </w:pPr>
      <w:r>
        <w:t>Вопросы можно задать по телефону: +7 912-65-199-41</w:t>
      </w:r>
      <w:r w:rsidR="00852525">
        <w:t>, информация по</w:t>
      </w:r>
      <w:r>
        <w:t xml:space="preserve">  </w:t>
      </w:r>
    </w:p>
    <w:p w:rsidR="00D97CFD" w:rsidRDefault="00D97CFD" w:rsidP="00443C61">
      <w:pPr>
        <w:pStyle w:val="a3"/>
        <w:spacing w:line="275" w:lineRule="exact"/>
        <w:ind w:left="712"/>
      </w:pPr>
      <w:r>
        <w:t xml:space="preserve">семинару публикуется на сайте федерации </w:t>
      </w:r>
      <w:hyperlink r:id="rId8" w:history="1">
        <w:r w:rsidR="00852525" w:rsidRPr="00C865E5">
          <w:rPr>
            <w:rStyle w:val="a6"/>
          </w:rPr>
          <w:t>https://fas-so.ru/dlya-sudej/</w:t>
        </w:r>
      </w:hyperlink>
      <w:r w:rsidR="00852525">
        <w:t xml:space="preserve"> </w:t>
      </w:r>
    </w:p>
    <w:p w:rsidR="00D97CFD" w:rsidRDefault="00D97CFD" w:rsidP="00D97CFD">
      <w:pPr>
        <w:pStyle w:val="a3"/>
        <w:spacing w:line="275" w:lineRule="exact"/>
        <w:ind w:left="712"/>
      </w:pPr>
    </w:p>
    <w:p w:rsidR="00D97CFD" w:rsidRDefault="00D97CFD" w:rsidP="00D97CFD">
      <w:pPr>
        <w:pStyle w:val="a3"/>
        <w:numPr>
          <w:ilvl w:val="0"/>
          <w:numId w:val="1"/>
        </w:numPr>
        <w:spacing w:line="275" w:lineRule="exact"/>
      </w:pPr>
      <w:r>
        <w:t>Преподаватели</w:t>
      </w:r>
      <w:r w:rsidRPr="001B4C92">
        <w:rPr>
          <w:spacing w:val="-2"/>
        </w:rPr>
        <w:t xml:space="preserve"> </w:t>
      </w:r>
      <w:r w:rsidRPr="001200A9">
        <w:t>семинара:</w:t>
      </w:r>
    </w:p>
    <w:p w:rsidR="00D97CFD" w:rsidRPr="00E11C2B" w:rsidRDefault="00D97CFD" w:rsidP="00D97CFD">
      <w:pPr>
        <w:pStyle w:val="a3"/>
        <w:spacing w:line="275" w:lineRule="exact"/>
      </w:pPr>
      <w:r>
        <w:t>Закаменных Алексей Юрьевич,</w:t>
      </w:r>
      <w:r w:rsidRPr="00E11C2B">
        <w:t xml:space="preserve"> </w:t>
      </w:r>
      <w:r>
        <w:t>СС1К, г. Екатеринбург;</w:t>
      </w:r>
    </w:p>
    <w:p w:rsidR="00D97CFD" w:rsidRDefault="00D97CFD" w:rsidP="00D97CFD">
      <w:pPr>
        <w:pStyle w:val="a3"/>
        <w:spacing w:line="275" w:lineRule="exact"/>
      </w:pPr>
      <w:r>
        <w:t>Кравченко Игорь Анатольевич, ССВК, г. Екатеринбург;</w:t>
      </w:r>
    </w:p>
    <w:p w:rsidR="00D97CFD" w:rsidRDefault="00D97CFD" w:rsidP="00D97CFD">
      <w:pPr>
        <w:pStyle w:val="a3"/>
        <w:spacing w:line="275" w:lineRule="exact"/>
      </w:pPr>
      <w:r>
        <w:t>Полунина Галина Львовна, ССВК, г. Челябинск;</w:t>
      </w:r>
    </w:p>
    <w:p w:rsidR="00D97CFD" w:rsidRDefault="00D97CFD" w:rsidP="00D97CFD">
      <w:pPr>
        <w:pStyle w:val="a3"/>
        <w:spacing w:line="275" w:lineRule="exact"/>
      </w:pPr>
      <w:r>
        <w:t>Синяков Василий Андреевич, СС1К, г. Тюмень;</w:t>
      </w:r>
    </w:p>
    <w:p w:rsidR="00D97CFD" w:rsidRDefault="00D97CFD" w:rsidP="00D97CFD">
      <w:pPr>
        <w:pStyle w:val="a3"/>
        <w:spacing w:line="275" w:lineRule="exact"/>
      </w:pPr>
      <w:r>
        <w:t>Стахеева Татьяна Андреевна, СС1К, г. Полевской;</w:t>
      </w:r>
    </w:p>
    <w:p w:rsidR="00D97CFD" w:rsidRDefault="00D97CFD" w:rsidP="00D97CFD">
      <w:pPr>
        <w:pStyle w:val="a3"/>
        <w:spacing w:line="275" w:lineRule="exact"/>
      </w:pPr>
      <w:r>
        <w:t xml:space="preserve">Чегодаев Владислав Николаевич, спец. по антидопингу Свердловской области </w:t>
      </w:r>
    </w:p>
    <w:p w:rsidR="00D97CFD" w:rsidRDefault="00D97CFD" w:rsidP="00D97CFD">
      <w:pPr>
        <w:pStyle w:val="a3"/>
        <w:spacing w:line="275" w:lineRule="exact"/>
      </w:pPr>
      <w:r>
        <w:t>Фомичев Евгений Иванович, ССВК, г. Екатеринбург;</w:t>
      </w:r>
    </w:p>
    <w:p w:rsidR="00B226DF" w:rsidRDefault="00B226DF"/>
    <w:p w:rsidR="00D97CFD" w:rsidRDefault="00D97CF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1837"/>
      </w:tblGrid>
      <w:tr w:rsidR="00D97CFD" w:rsidTr="00D97CFD">
        <w:tc>
          <w:tcPr>
            <w:tcW w:w="1555" w:type="dxa"/>
          </w:tcPr>
          <w:p w:rsidR="00D97CFD" w:rsidRDefault="00D97CFD" w:rsidP="00D97CFD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</w:p>
        </w:tc>
        <w:tc>
          <w:tcPr>
            <w:tcW w:w="5953" w:type="dxa"/>
          </w:tcPr>
          <w:p w:rsidR="00D97CFD" w:rsidRDefault="00D97CFD" w:rsidP="00D97CFD">
            <w:pPr>
              <w:pStyle w:val="TableParagraph"/>
              <w:spacing w:line="256" w:lineRule="exact"/>
              <w:ind w:left="0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 блок</w:t>
            </w:r>
          </w:p>
        </w:tc>
        <w:tc>
          <w:tcPr>
            <w:tcW w:w="1837" w:type="dxa"/>
          </w:tcPr>
          <w:p w:rsidR="00D97CFD" w:rsidRPr="00D97CFD" w:rsidRDefault="00D97CFD" w:rsidP="00D97CFD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D97CFD">
              <w:rPr>
                <w:b/>
                <w:sz w:val="20"/>
                <w:szCs w:val="20"/>
              </w:rPr>
              <w:t>Преподаватель</w:t>
            </w:r>
          </w:p>
        </w:tc>
      </w:tr>
      <w:tr w:rsidR="00D97CFD" w:rsidTr="00D97CFD">
        <w:tc>
          <w:tcPr>
            <w:tcW w:w="1555" w:type="dxa"/>
          </w:tcPr>
          <w:p w:rsidR="00D97CFD" w:rsidRDefault="00D97CFD">
            <w:r w:rsidRPr="00D97CFD">
              <w:t>09:30 -10:00</w:t>
            </w:r>
          </w:p>
        </w:tc>
        <w:tc>
          <w:tcPr>
            <w:tcW w:w="5953" w:type="dxa"/>
          </w:tcPr>
          <w:p w:rsidR="00D97CFD" w:rsidRPr="00D97CFD" w:rsidRDefault="00D97CFD">
            <w:r>
              <w:t xml:space="preserve">Регистрация и публикация ссылок на сайте </w:t>
            </w:r>
            <w:proofErr w:type="spellStart"/>
            <w:r>
              <w:rPr>
                <w:lang w:val="en-US"/>
              </w:rPr>
              <w:t>fas</w:t>
            </w:r>
            <w:proofErr w:type="spellEnd"/>
            <w:r w:rsidRPr="00D97CFD">
              <w:t>-</w:t>
            </w:r>
            <w:r>
              <w:rPr>
                <w:lang w:val="en-US"/>
              </w:rPr>
              <w:t>so</w:t>
            </w:r>
            <w:r w:rsidRPr="00D97CF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37" w:type="dxa"/>
          </w:tcPr>
          <w:p w:rsidR="00D97CFD" w:rsidRDefault="00D97CFD"/>
        </w:tc>
      </w:tr>
      <w:tr w:rsidR="00D97CFD" w:rsidTr="00D97CFD">
        <w:tc>
          <w:tcPr>
            <w:tcW w:w="1555" w:type="dxa"/>
          </w:tcPr>
          <w:p w:rsidR="00D97CFD" w:rsidRDefault="00D97CFD">
            <w:r w:rsidRPr="00D97CFD">
              <w:t>10:00 – 10:15</w:t>
            </w:r>
          </w:p>
        </w:tc>
        <w:tc>
          <w:tcPr>
            <w:tcW w:w="5953" w:type="dxa"/>
          </w:tcPr>
          <w:p w:rsidR="00D97CFD" w:rsidRDefault="00D97CFD" w:rsidP="00D97CFD">
            <w:r>
              <w:t xml:space="preserve">  </w:t>
            </w:r>
            <w:r w:rsidRPr="00443C61">
              <w:rPr>
                <w:b/>
              </w:rPr>
              <w:t>Модуль 1.   Спортивное законодательство</w:t>
            </w:r>
            <w:r w:rsidR="00443C61">
              <w:t>.</w:t>
            </w:r>
            <w:r>
              <w:t xml:space="preserve"> </w:t>
            </w:r>
          </w:p>
          <w:p w:rsidR="00D97CFD" w:rsidRDefault="00D97CFD" w:rsidP="00D97CFD">
            <w:r>
              <w:t>• Результаты выступления спортсменов области.</w:t>
            </w:r>
          </w:p>
          <w:p w:rsidR="00D97CFD" w:rsidRDefault="00D97CFD" w:rsidP="00D97CFD">
            <w:r>
              <w:t>• Взаимодействие федерации с министерством спорта.</w:t>
            </w:r>
          </w:p>
          <w:p w:rsidR="00D97CFD" w:rsidRDefault="00D97CFD" w:rsidP="00D97CFD">
            <w:r>
              <w:t>• Формирование сборной области по автомобильному спорту.</w:t>
            </w:r>
          </w:p>
        </w:tc>
        <w:tc>
          <w:tcPr>
            <w:tcW w:w="1837" w:type="dxa"/>
          </w:tcPr>
          <w:p w:rsidR="00D97CFD" w:rsidRDefault="00443C61">
            <w:r>
              <w:t>Фомичев Е.И.</w:t>
            </w:r>
          </w:p>
        </w:tc>
      </w:tr>
      <w:tr w:rsidR="00D97CFD" w:rsidTr="00D97CFD">
        <w:tc>
          <w:tcPr>
            <w:tcW w:w="1555" w:type="dxa"/>
          </w:tcPr>
          <w:p w:rsidR="00D97CFD" w:rsidRDefault="00443C61">
            <w:r w:rsidRPr="00443C61">
              <w:t>10:15 – 11:00</w:t>
            </w:r>
          </w:p>
        </w:tc>
        <w:tc>
          <w:tcPr>
            <w:tcW w:w="5953" w:type="dxa"/>
          </w:tcPr>
          <w:p w:rsidR="00443C61" w:rsidRDefault="00443C61" w:rsidP="00443C61">
            <w:r w:rsidRPr="00443C61">
              <w:rPr>
                <w:b/>
              </w:rPr>
              <w:t>Модуль 2. Общие положения спортивного судейства</w:t>
            </w:r>
            <w:r>
              <w:t xml:space="preserve">. </w:t>
            </w:r>
          </w:p>
          <w:p w:rsidR="00443C61" w:rsidRDefault="00443C61" w:rsidP="00443C61">
            <w:r>
              <w:t>• Система спортивного судейства в России.</w:t>
            </w:r>
          </w:p>
          <w:p w:rsidR="00443C61" w:rsidRDefault="00443C61" w:rsidP="00443C61">
            <w:r>
              <w:t xml:space="preserve">• Квалификационные категории судей и требования к ним. </w:t>
            </w:r>
          </w:p>
          <w:p w:rsidR="00443C61" w:rsidRDefault="00443C61" w:rsidP="00443C61">
            <w:r>
              <w:t xml:space="preserve">• Лицензии судей. </w:t>
            </w:r>
          </w:p>
          <w:p w:rsidR="00D97CFD" w:rsidRDefault="00443C61" w:rsidP="00443C61">
            <w:r>
              <w:t>• Права, обязанности и функции судей.</w:t>
            </w:r>
          </w:p>
        </w:tc>
        <w:tc>
          <w:tcPr>
            <w:tcW w:w="1837" w:type="dxa"/>
          </w:tcPr>
          <w:p w:rsidR="00D97CFD" w:rsidRPr="00443C61" w:rsidRDefault="00443C61">
            <w:pPr>
              <w:rPr>
                <w:b/>
              </w:rPr>
            </w:pPr>
            <w:r>
              <w:t xml:space="preserve">Кравченко </w:t>
            </w:r>
            <w:r w:rsidRPr="00443C61">
              <w:t>И.А. ССВК</w:t>
            </w:r>
          </w:p>
        </w:tc>
      </w:tr>
    </w:tbl>
    <w:p w:rsidR="00D97CFD" w:rsidRDefault="00D97CF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837"/>
      </w:tblGrid>
      <w:tr w:rsidR="00443C61" w:rsidTr="00443C61">
        <w:tc>
          <w:tcPr>
            <w:tcW w:w="1555" w:type="dxa"/>
          </w:tcPr>
          <w:p w:rsidR="00443C61" w:rsidRDefault="00443C61">
            <w:r w:rsidRPr="00443C61">
              <w:lastRenderedPageBreak/>
              <w:t>11:00 – 11:15</w:t>
            </w:r>
          </w:p>
        </w:tc>
        <w:tc>
          <w:tcPr>
            <w:tcW w:w="5953" w:type="dxa"/>
          </w:tcPr>
          <w:p w:rsidR="00443C61" w:rsidRPr="00443C61" w:rsidRDefault="00443C61" w:rsidP="00443C61">
            <w:pPr>
              <w:rPr>
                <w:b/>
              </w:rPr>
            </w:pPr>
            <w:r w:rsidRPr="00443C61">
              <w:rPr>
                <w:b/>
              </w:rPr>
              <w:t xml:space="preserve">Модуль Х.  Основные аспекты антидопинговой деятельности.  </w:t>
            </w:r>
          </w:p>
          <w:p w:rsidR="00443C61" w:rsidRDefault="00443C61" w:rsidP="00443C61">
            <w:r>
              <w:t>• Виды антидопинговых правил.</w:t>
            </w:r>
          </w:p>
          <w:p w:rsidR="00443C61" w:rsidRDefault="00443C61" w:rsidP="00443C61">
            <w:r>
              <w:t xml:space="preserve">• Роль персонала спортсмена </w:t>
            </w:r>
            <w:proofErr w:type="gramStart"/>
            <w:r>
              <w:t>в  антидопинговой</w:t>
            </w:r>
            <w:proofErr w:type="gramEnd"/>
            <w:r>
              <w:t xml:space="preserve"> деятельности.</w:t>
            </w:r>
          </w:p>
          <w:p w:rsidR="00443C61" w:rsidRDefault="00443C61" w:rsidP="00443C61">
            <w:r>
              <w:t>Профилактика нарушений антидопинговых правил.</w:t>
            </w:r>
          </w:p>
        </w:tc>
        <w:tc>
          <w:tcPr>
            <w:tcW w:w="1837" w:type="dxa"/>
          </w:tcPr>
          <w:p w:rsidR="00443C61" w:rsidRDefault="00443C61" w:rsidP="00443C61">
            <w:r>
              <w:t>Чегодаев В.Н.</w:t>
            </w:r>
          </w:p>
          <w:p w:rsidR="00443C61" w:rsidRDefault="00443C61" w:rsidP="00443C61">
            <w:r>
              <w:t>Специалист по антидопингу Свердловской обл.</w:t>
            </w:r>
          </w:p>
        </w:tc>
      </w:tr>
      <w:tr w:rsidR="00443C61" w:rsidTr="00443C61">
        <w:tc>
          <w:tcPr>
            <w:tcW w:w="1555" w:type="dxa"/>
          </w:tcPr>
          <w:p w:rsidR="00443C61" w:rsidRDefault="00443C61">
            <w:r w:rsidRPr="00443C61">
              <w:t>11:15 – 12:00</w:t>
            </w:r>
          </w:p>
        </w:tc>
        <w:tc>
          <w:tcPr>
            <w:tcW w:w="5953" w:type="dxa"/>
          </w:tcPr>
          <w:p w:rsidR="00443C61" w:rsidRPr="00443C61" w:rsidRDefault="00443C61" w:rsidP="00443C61">
            <w:pPr>
              <w:rPr>
                <w:b/>
              </w:rPr>
            </w:pPr>
            <w:r w:rsidRPr="00443C61">
              <w:rPr>
                <w:b/>
              </w:rPr>
              <w:t xml:space="preserve">Модуль 5.  Взаимодействие организатора соревнования и ГСК с органами власти разных уровней при подготовке и проведении авто спортивного соревнования.  </w:t>
            </w:r>
          </w:p>
          <w:p w:rsidR="00443C61" w:rsidRDefault="00443C61" w:rsidP="00443C61">
            <w:r>
              <w:t>• План безопасности и его реализация.</w:t>
            </w:r>
          </w:p>
          <w:p w:rsidR="00443C61" w:rsidRDefault="00443C61" w:rsidP="00443C61">
            <w:r>
              <w:t>• Специальные участки и дороги общего пользования.</w:t>
            </w:r>
          </w:p>
          <w:p w:rsidR="00443C61" w:rsidRDefault="00443C61" w:rsidP="00443C61">
            <w:r>
              <w:t>• Автомобили быстрого реагирования.</w:t>
            </w:r>
          </w:p>
          <w:p w:rsidR="00443C61" w:rsidRDefault="00443C61" w:rsidP="00443C61">
            <w:r>
              <w:t>• Процедура отслеживания экипажей.</w:t>
            </w:r>
          </w:p>
        </w:tc>
        <w:tc>
          <w:tcPr>
            <w:tcW w:w="1837" w:type="dxa"/>
          </w:tcPr>
          <w:p w:rsidR="00443C61" w:rsidRDefault="00443C61">
            <w:r w:rsidRPr="00443C61">
              <w:t>Закаменных А.Ю. СС1К</w:t>
            </w:r>
          </w:p>
        </w:tc>
      </w:tr>
      <w:tr w:rsidR="00443C61" w:rsidTr="00443C61">
        <w:tc>
          <w:tcPr>
            <w:tcW w:w="1555" w:type="dxa"/>
          </w:tcPr>
          <w:p w:rsidR="00443C61" w:rsidRDefault="00443C61" w:rsidP="00443C61">
            <w:r>
              <w:t>12:00 - 12:45</w:t>
            </w:r>
          </w:p>
        </w:tc>
        <w:tc>
          <w:tcPr>
            <w:tcW w:w="5953" w:type="dxa"/>
          </w:tcPr>
          <w:p w:rsidR="006C6A16" w:rsidRPr="006C6A16" w:rsidRDefault="006C6A16" w:rsidP="006C6A16">
            <w:pPr>
              <w:rPr>
                <w:b/>
              </w:rPr>
            </w:pPr>
            <w:r w:rsidRPr="006C6A16">
              <w:rPr>
                <w:b/>
              </w:rPr>
              <w:t xml:space="preserve">Модуль 5.  Структура управления авто спортивным соревнованием. </w:t>
            </w:r>
          </w:p>
          <w:p w:rsidR="006C6A16" w:rsidRDefault="006C6A16" w:rsidP="006C6A16">
            <w:r>
              <w:t>• Мотивация спортивных судей.</w:t>
            </w:r>
          </w:p>
          <w:p w:rsidR="006C6A16" w:rsidRDefault="006C6A16" w:rsidP="006C6A16">
            <w:r>
              <w:t>• Судейские должности.</w:t>
            </w:r>
          </w:p>
          <w:p w:rsidR="006C6A16" w:rsidRDefault="006C6A16" w:rsidP="006C6A16">
            <w:r>
              <w:t xml:space="preserve">• Требования к судейским коллегиям для разного </w:t>
            </w:r>
          </w:p>
          <w:p w:rsidR="006C6A16" w:rsidRDefault="006C6A16" w:rsidP="006C6A16">
            <w:r>
              <w:t>уровня соревнований.</w:t>
            </w:r>
          </w:p>
          <w:p w:rsidR="00443C61" w:rsidRDefault="006C6A16" w:rsidP="006C6A16">
            <w:r>
              <w:t>• Реа</w:t>
            </w:r>
            <w:r w:rsidR="00C3146D">
              <w:t>лизация принципа справедливости</w:t>
            </w:r>
            <w:r>
              <w:t>.</w:t>
            </w:r>
          </w:p>
        </w:tc>
        <w:tc>
          <w:tcPr>
            <w:tcW w:w="1837" w:type="dxa"/>
          </w:tcPr>
          <w:p w:rsidR="00443C61" w:rsidRDefault="006C6A16">
            <w:r w:rsidRPr="006C6A16">
              <w:t>Синяков В.А. СС1К</w:t>
            </w:r>
          </w:p>
        </w:tc>
      </w:tr>
      <w:tr w:rsidR="00443C61" w:rsidTr="00443C61">
        <w:tc>
          <w:tcPr>
            <w:tcW w:w="1555" w:type="dxa"/>
          </w:tcPr>
          <w:p w:rsidR="00443C61" w:rsidRDefault="009C71E3">
            <w:r>
              <w:t>12:45 -13</w:t>
            </w:r>
            <w:r w:rsidR="006C6A16" w:rsidRPr="006C6A16">
              <w:t xml:space="preserve">:30  </w:t>
            </w:r>
          </w:p>
        </w:tc>
        <w:tc>
          <w:tcPr>
            <w:tcW w:w="5953" w:type="dxa"/>
          </w:tcPr>
          <w:p w:rsidR="00C3146D" w:rsidRPr="00C3146D" w:rsidRDefault="00C3146D" w:rsidP="00C3146D">
            <w:pPr>
              <w:rPr>
                <w:b/>
              </w:rPr>
            </w:pPr>
            <w:r w:rsidRPr="00C3146D">
              <w:rPr>
                <w:b/>
              </w:rPr>
              <w:t xml:space="preserve">Модуль 5. Права и обязанности организаторов. </w:t>
            </w:r>
          </w:p>
          <w:p w:rsidR="00C3146D" w:rsidRDefault="00C3146D" w:rsidP="00C3146D">
            <w:r>
              <w:t xml:space="preserve">• Права и обязанности организаторов. </w:t>
            </w:r>
          </w:p>
          <w:p w:rsidR="00C3146D" w:rsidRDefault="00C3146D" w:rsidP="00C3146D">
            <w:r>
              <w:t>• Ответственность организаторов.</w:t>
            </w:r>
          </w:p>
          <w:p w:rsidR="00C3146D" w:rsidRDefault="00C3146D" w:rsidP="00C3146D">
            <w:r>
              <w:t>• Официальные документы при подготовке и проведении</w:t>
            </w:r>
          </w:p>
          <w:p w:rsidR="00C3146D" w:rsidRDefault="00C3146D" w:rsidP="00C3146D">
            <w:r>
              <w:t>спортивного мероприятия.</w:t>
            </w:r>
          </w:p>
          <w:p w:rsidR="00C3146D" w:rsidRDefault="00C3146D" w:rsidP="00C3146D">
            <w:r>
              <w:t xml:space="preserve">• </w:t>
            </w:r>
            <w:proofErr w:type="spellStart"/>
            <w:r>
              <w:t>Тайминг</w:t>
            </w:r>
            <w:proofErr w:type="spellEnd"/>
            <w:r>
              <w:t xml:space="preserve"> документооборота при подготовке и проведении</w:t>
            </w:r>
          </w:p>
          <w:p w:rsidR="00443C61" w:rsidRDefault="00C3146D" w:rsidP="00C3146D">
            <w:r>
              <w:t>• Спортивного мероприятия.</w:t>
            </w:r>
          </w:p>
        </w:tc>
        <w:tc>
          <w:tcPr>
            <w:tcW w:w="1837" w:type="dxa"/>
          </w:tcPr>
          <w:p w:rsidR="00C3146D" w:rsidRDefault="00C3146D" w:rsidP="00C3146D">
            <w:r>
              <w:t xml:space="preserve">Стахеева Т.А. </w:t>
            </w:r>
          </w:p>
          <w:p w:rsidR="00443C61" w:rsidRDefault="00C3146D" w:rsidP="00C3146D">
            <w:r>
              <w:t>СС1К</w:t>
            </w:r>
          </w:p>
        </w:tc>
      </w:tr>
      <w:tr w:rsidR="00443C61" w:rsidTr="00443C61">
        <w:tc>
          <w:tcPr>
            <w:tcW w:w="1555" w:type="dxa"/>
          </w:tcPr>
          <w:p w:rsidR="00443C61" w:rsidRDefault="00C3146D" w:rsidP="00C3146D">
            <w:r w:rsidRPr="00C3146D">
              <w:t>1</w:t>
            </w:r>
            <w:r>
              <w:t>3</w:t>
            </w:r>
            <w:r w:rsidRPr="00C3146D">
              <w:t>:30</w:t>
            </w:r>
            <w:r>
              <w:t xml:space="preserve"> </w:t>
            </w:r>
            <w:r w:rsidRPr="00C3146D">
              <w:t>-</w:t>
            </w:r>
            <w:r>
              <w:t xml:space="preserve"> </w:t>
            </w:r>
            <w:r w:rsidRPr="00C3146D">
              <w:t>15:00</w:t>
            </w:r>
          </w:p>
        </w:tc>
        <w:tc>
          <w:tcPr>
            <w:tcW w:w="5953" w:type="dxa"/>
          </w:tcPr>
          <w:p w:rsidR="00443C61" w:rsidRDefault="00C3146D">
            <w:r w:rsidRPr="00C3146D">
              <w:t xml:space="preserve">Сдача квалификационного зачёта по СК и правилам проведения соревнований по автомобильному спорту.   </w:t>
            </w:r>
          </w:p>
        </w:tc>
        <w:tc>
          <w:tcPr>
            <w:tcW w:w="1837" w:type="dxa"/>
          </w:tcPr>
          <w:p w:rsidR="00443C61" w:rsidRDefault="00C3146D">
            <w:r w:rsidRPr="00C3146D">
              <w:t>Полунина Г.Л. ССВК</w:t>
            </w:r>
          </w:p>
        </w:tc>
      </w:tr>
      <w:tr w:rsidR="00443C61" w:rsidTr="00443C61">
        <w:tc>
          <w:tcPr>
            <w:tcW w:w="1555" w:type="dxa"/>
          </w:tcPr>
          <w:p w:rsidR="00443C61" w:rsidRDefault="00C3146D">
            <w:r w:rsidRPr="00C3146D">
              <w:t>15:00</w:t>
            </w:r>
            <w:r>
              <w:t xml:space="preserve"> </w:t>
            </w:r>
            <w:r w:rsidRPr="00C3146D">
              <w:t>-</w:t>
            </w:r>
            <w:r>
              <w:t xml:space="preserve"> </w:t>
            </w:r>
            <w:r w:rsidRPr="00C3146D">
              <w:t>18:30</w:t>
            </w:r>
          </w:p>
        </w:tc>
        <w:tc>
          <w:tcPr>
            <w:tcW w:w="5953" w:type="dxa"/>
          </w:tcPr>
          <w:p w:rsidR="00443C61" w:rsidRDefault="00C3146D">
            <w:r w:rsidRPr="00C3146D">
              <w:t>Оформление документов об участии в семинаре.</w:t>
            </w:r>
          </w:p>
        </w:tc>
        <w:tc>
          <w:tcPr>
            <w:tcW w:w="1837" w:type="dxa"/>
          </w:tcPr>
          <w:p w:rsidR="00443C61" w:rsidRDefault="00C3146D">
            <w:r>
              <w:t>Шульц И.</w:t>
            </w:r>
            <w:r w:rsidRPr="00C3146D">
              <w:t xml:space="preserve"> СС1К</w:t>
            </w:r>
          </w:p>
        </w:tc>
      </w:tr>
    </w:tbl>
    <w:p w:rsidR="00443C61" w:rsidRDefault="00443C61"/>
    <w:p w:rsidR="00C3146D" w:rsidRDefault="00C3146D">
      <w:r>
        <w:t xml:space="preserve">Согласовано </w:t>
      </w:r>
      <w:proofErr w:type="spellStart"/>
      <w:r>
        <w:t>КОЛиС</w:t>
      </w:r>
      <w:proofErr w:type="spellEnd"/>
      <w:r>
        <w:t>, РАФ</w:t>
      </w:r>
    </w:p>
    <w:p w:rsidR="00C3146D" w:rsidRDefault="00C3146D">
      <w:r>
        <w:t>Кударенко О.В.</w:t>
      </w:r>
    </w:p>
    <w:p w:rsidR="00852525" w:rsidRDefault="00852525"/>
    <w:p w:rsidR="00852525" w:rsidRDefault="00852525"/>
    <w:p w:rsidR="00852525" w:rsidRDefault="00852525">
      <w:r>
        <w:t xml:space="preserve">В процессе проведения семинара будут проводиться переклички, ссылки на которые опубликованы на сайте </w:t>
      </w:r>
      <w:hyperlink r:id="rId9" w:history="1">
        <w:r w:rsidRPr="00C865E5">
          <w:rPr>
            <w:rStyle w:val="a6"/>
          </w:rPr>
          <w:t>https://fas-so.ru/dlya-sudej/</w:t>
        </w:r>
      </w:hyperlink>
      <w:r>
        <w:t xml:space="preserve"> </w:t>
      </w:r>
    </w:p>
    <w:p w:rsidR="00981E1D" w:rsidRDefault="00981E1D"/>
    <w:p w:rsidR="00981E1D" w:rsidRDefault="00981E1D">
      <w:r w:rsidRPr="00981E1D">
        <w:t>Участникам</w:t>
      </w:r>
      <w:r w:rsidRPr="00981E1D">
        <w:tab/>
        <w:t>семина</w:t>
      </w:r>
      <w:r>
        <w:t>ра</w:t>
      </w:r>
      <w:r>
        <w:tab/>
        <w:t>рекомендуется</w:t>
      </w:r>
      <w:r w:rsidRPr="00981E1D">
        <w:t xml:space="preserve"> заблаговременно</w:t>
      </w:r>
      <w:r>
        <w:t xml:space="preserve"> ознакомиться с нормативными </w:t>
      </w:r>
      <w:r w:rsidRPr="00981E1D">
        <w:t>документами</w:t>
      </w:r>
      <w:r>
        <w:t>:</w:t>
      </w:r>
      <w:r w:rsidRPr="00981E1D">
        <w:t xml:space="preserve"> </w:t>
      </w:r>
      <w:r>
        <w:t>Положение о спортивных судьях, Квалификационные требования к спортивным судьям, Спортивный кодекс РАФ</w:t>
      </w:r>
      <w:r w:rsidRPr="00981E1D">
        <w:t>.</w:t>
      </w:r>
    </w:p>
    <w:sectPr w:rsidR="0098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0431"/>
    <w:multiLevelType w:val="hybridMultilevel"/>
    <w:tmpl w:val="F91C5B8A"/>
    <w:lvl w:ilvl="0" w:tplc="007043BC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3B"/>
    <w:rsid w:val="0018393B"/>
    <w:rsid w:val="00197423"/>
    <w:rsid w:val="00443C61"/>
    <w:rsid w:val="006C6A16"/>
    <w:rsid w:val="00852525"/>
    <w:rsid w:val="00981E1D"/>
    <w:rsid w:val="009C71E3"/>
    <w:rsid w:val="00B1625E"/>
    <w:rsid w:val="00B226DF"/>
    <w:rsid w:val="00C3146D"/>
    <w:rsid w:val="00D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5BA0-887C-4B7E-AA75-3F0EE925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7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97CFD"/>
    <w:pPr>
      <w:ind w:left="59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7CF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97CFD"/>
    <w:pPr>
      <w:ind w:left="3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7CF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97CFD"/>
    <w:pPr>
      <w:ind w:left="352"/>
      <w:jc w:val="both"/>
    </w:pPr>
  </w:style>
  <w:style w:type="character" w:styleId="a6">
    <w:name w:val="Hyperlink"/>
    <w:basedOn w:val="a0"/>
    <w:uiPriority w:val="99"/>
    <w:unhideWhenUsed/>
    <w:rsid w:val="00D97CF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9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7CFD"/>
    <w:pPr>
      <w:spacing w:line="29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-so.ru/dlya-sud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UkXSD65xHR9TAK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ts_02_1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s.urf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-so.ru/dlya-sud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Фомичев</dc:creator>
  <cp:keywords/>
  <dc:description/>
  <cp:lastModifiedBy>Пользователь</cp:lastModifiedBy>
  <cp:revision>2</cp:revision>
  <dcterms:created xsi:type="dcterms:W3CDTF">2024-03-02T07:51:00Z</dcterms:created>
  <dcterms:modified xsi:type="dcterms:W3CDTF">2024-03-02T07:51:00Z</dcterms:modified>
</cp:coreProperties>
</file>